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193" w:rsidRDefault="007F7193" w:rsidP="00776C33">
      <w:pPr>
        <w:jc w:val="center"/>
        <w:rPr>
          <w:rFonts w:ascii="Arial" w:hAnsi="Arial" w:cs="Arial"/>
          <w:sz w:val="22"/>
          <w:szCs w:val="22"/>
        </w:rPr>
      </w:pPr>
    </w:p>
    <w:p w:rsidR="007F7193" w:rsidRDefault="007F7193" w:rsidP="00776C33">
      <w:pPr>
        <w:jc w:val="center"/>
        <w:rPr>
          <w:rFonts w:ascii="Arial" w:hAnsi="Arial" w:cs="Arial"/>
          <w:sz w:val="22"/>
          <w:szCs w:val="22"/>
        </w:rPr>
      </w:pPr>
    </w:p>
    <w:p w:rsidR="007F7193" w:rsidRDefault="007F7193" w:rsidP="00776C33">
      <w:pPr>
        <w:jc w:val="center"/>
        <w:rPr>
          <w:rFonts w:ascii="Arial" w:hAnsi="Arial" w:cs="Arial"/>
          <w:sz w:val="22"/>
          <w:szCs w:val="22"/>
        </w:rPr>
      </w:pPr>
    </w:p>
    <w:p w:rsidR="007F7193" w:rsidRDefault="007F7193" w:rsidP="00776C33">
      <w:pPr>
        <w:jc w:val="center"/>
        <w:rPr>
          <w:rFonts w:ascii="Arial" w:hAnsi="Arial" w:cs="Arial"/>
          <w:sz w:val="22"/>
          <w:szCs w:val="22"/>
        </w:rPr>
      </w:pPr>
    </w:p>
    <w:p w:rsidR="007F7193" w:rsidRDefault="007F7193" w:rsidP="00776C33">
      <w:pPr>
        <w:jc w:val="center"/>
        <w:rPr>
          <w:rFonts w:ascii="Arial" w:hAnsi="Arial" w:cs="Arial"/>
          <w:sz w:val="22"/>
          <w:szCs w:val="22"/>
        </w:rPr>
      </w:pPr>
    </w:p>
    <w:p w:rsidR="007F7193" w:rsidRPr="00776C33" w:rsidRDefault="007F7193" w:rsidP="00776C33">
      <w:pPr>
        <w:jc w:val="center"/>
        <w:rPr>
          <w:rFonts w:ascii="Arial" w:hAnsi="Arial" w:cs="Arial"/>
          <w:sz w:val="22"/>
          <w:szCs w:val="22"/>
        </w:rPr>
      </w:pPr>
    </w:p>
    <w:p w:rsidR="007F7193" w:rsidRPr="00776C33" w:rsidRDefault="007F7193" w:rsidP="00776C33">
      <w:pPr>
        <w:jc w:val="center"/>
        <w:rPr>
          <w:rFonts w:ascii="Arial" w:hAnsi="Arial" w:cs="Arial"/>
          <w:sz w:val="22"/>
          <w:szCs w:val="22"/>
        </w:rPr>
      </w:pPr>
    </w:p>
    <w:p w:rsidR="007F7193" w:rsidRPr="00776C33" w:rsidRDefault="007F7193" w:rsidP="00776C33">
      <w:pPr>
        <w:rPr>
          <w:rFonts w:ascii="Arial" w:hAnsi="Arial" w:cs="Arial"/>
          <w:sz w:val="22"/>
          <w:szCs w:val="22"/>
        </w:rPr>
      </w:pPr>
      <w:bookmarkStart w:id="0" w:name="_GoBack"/>
      <w:bookmarkEnd w:id="0"/>
    </w:p>
    <w:p w:rsidR="007F7193" w:rsidRDefault="007F7193" w:rsidP="00776C33">
      <w:pPr>
        <w:ind w:left="1728"/>
        <w:rPr>
          <w:rFonts w:ascii="Arial" w:hAnsi="Arial" w:cs="Arial"/>
          <w:sz w:val="22"/>
          <w:szCs w:val="22"/>
        </w:rPr>
      </w:pPr>
      <w:r w:rsidRPr="00776C33">
        <w:rPr>
          <w:rFonts w:ascii="Arial" w:hAnsi="Arial" w:cs="Arial"/>
          <w:sz w:val="22"/>
          <w:szCs w:val="22"/>
        </w:rPr>
        <w:t xml:space="preserve">                                           </w:t>
      </w:r>
    </w:p>
    <w:p w:rsidR="007F7193" w:rsidRDefault="007F7193" w:rsidP="00776C33">
      <w:pPr>
        <w:ind w:left="1728"/>
        <w:rPr>
          <w:rFonts w:ascii="Arial" w:hAnsi="Arial" w:cs="Arial"/>
          <w:sz w:val="22"/>
          <w:szCs w:val="22"/>
        </w:rPr>
      </w:pPr>
    </w:p>
    <w:p w:rsidR="007F7193" w:rsidRDefault="007F7193" w:rsidP="00776C33">
      <w:pPr>
        <w:ind w:left="1728"/>
        <w:rPr>
          <w:rFonts w:ascii="Arial" w:hAnsi="Arial" w:cs="Arial"/>
          <w:sz w:val="22"/>
          <w:szCs w:val="22"/>
        </w:rPr>
      </w:pPr>
      <w:r w:rsidRPr="00776C33">
        <w:rPr>
          <w:rFonts w:ascii="Arial" w:hAnsi="Arial" w:cs="Arial"/>
          <w:sz w:val="22"/>
          <w:szCs w:val="22"/>
        </w:rPr>
        <w:t xml:space="preserve">    </w:t>
      </w:r>
    </w:p>
    <w:p w:rsidR="007F7193" w:rsidRDefault="007F7193" w:rsidP="006009C9">
      <w:pPr>
        <w:ind w:left="3888" w:firstLine="432"/>
        <w:rPr>
          <w:rFonts w:ascii="Arial" w:hAnsi="Arial" w:cs="Arial"/>
          <w:i/>
          <w:sz w:val="22"/>
          <w:szCs w:val="22"/>
        </w:rPr>
      </w:pPr>
      <w:r w:rsidRPr="00776C33">
        <w:rPr>
          <w:rFonts w:ascii="Arial" w:hAnsi="Arial" w:cs="Arial"/>
          <w:i/>
          <w:sz w:val="22"/>
          <w:szCs w:val="22"/>
        </w:rPr>
        <w:t>VIA UPS/FEDEXPRESS (signature required)</w:t>
      </w:r>
    </w:p>
    <w:p w:rsidR="007F7193" w:rsidRDefault="007F7193" w:rsidP="006009C9">
      <w:pPr>
        <w:ind w:left="3888" w:firstLine="432"/>
        <w:rPr>
          <w:rFonts w:ascii="Arial" w:hAnsi="Arial" w:cs="Arial"/>
          <w:i/>
          <w:sz w:val="22"/>
          <w:szCs w:val="22"/>
        </w:rPr>
      </w:pPr>
    </w:p>
    <w:p w:rsidR="007F7193" w:rsidRPr="00776C33" w:rsidRDefault="007F7193" w:rsidP="006009C9">
      <w:pPr>
        <w:ind w:left="3888" w:firstLine="432"/>
        <w:rPr>
          <w:rFonts w:ascii="Arial" w:hAnsi="Arial" w:cs="Arial"/>
          <w:i/>
          <w:sz w:val="22"/>
          <w:szCs w:val="22"/>
        </w:rPr>
      </w:pPr>
    </w:p>
    <w:p w:rsidR="007F7193" w:rsidRPr="00776C33" w:rsidRDefault="007F7193" w:rsidP="00776C33">
      <w:pPr>
        <w:ind w:left="1728"/>
        <w:jc w:val="center"/>
        <w:rPr>
          <w:rFonts w:ascii="Arial" w:hAnsi="Arial" w:cs="Arial"/>
          <w:sz w:val="22"/>
          <w:szCs w:val="22"/>
        </w:rPr>
      </w:pPr>
    </w:p>
    <w:p w:rsidR="007F7193" w:rsidRPr="00776C33" w:rsidRDefault="007F7193" w:rsidP="00776C33">
      <w:pPr>
        <w:tabs>
          <w:tab w:val="left" w:pos="5760"/>
          <w:tab w:val="right" w:pos="9360"/>
        </w:tabs>
        <w:rPr>
          <w:rFonts w:ascii="Arial" w:hAnsi="Arial" w:cs="Arial"/>
          <w:sz w:val="22"/>
          <w:szCs w:val="22"/>
        </w:rPr>
      </w:pPr>
      <w:r w:rsidRPr="00776C33">
        <w:rPr>
          <w:rFonts w:ascii="Arial" w:hAnsi="Arial" w:cs="Arial"/>
          <w:sz w:val="22"/>
          <w:szCs w:val="22"/>
        </w:rPr>
        <w:t xml:space="preserve">Major Health </w:t>
      </w:r>
      <w:proofErr w:type="spellStart"/>
      <w:r w:rsidRPr="00776C33">
        <w:rPr>
          <w:rFonts w:ascii="Arial" w:hAnsi="Arial" w:cs="Arial"/>
          <w:sz w:val="22"/>
          <w:szCs w:val="22"/>
        </w:rPr>
        <w:t>Payor</w:t>
      </w:r>
      <w:proofErr w:type="spellEnd"/>
    </w:p>
    <w:p w:rsidR="007F7193" w:rsidRPr="00776C33" w:rsidRDefault="007F7193" w:rsidP="00776C33">
      <w:pPr>
        <w:tabs>
          <w:tab w:val="left" w:pos="5760"/>
          <w:tab w:val="right" w:pos="9360"/>
        </w:tabs>
        <w:rPr>
          <w:rFonts w:ascii="Arial" w:hAnsi="Arial" w:cs="Arial"/>
          <w:sz w:val="22"/>
          <w:szCs w:val="22"/>
        </w:rPr>
      </w:pPr>
      <w:r w:rsidRPr="00776C33">
        <w:rPr>
          <w:rFonts w:ascii="Arial" w:hAnsi="Arial" w:cs="Arial"/>
          <w:sz w:val="22"/>
          <w:szCs w:val="22"/>
        </w:rPr>
        <w:t>Network Management</w:t>
      </w:r>
    </w:p>
    <w:p w:rsidR="007F7193" w:rsidRPr="00776C33" w:rsidRDefault="007F7193" w:rsidP="00776C33">
      <w:pPr>
        <w:pStyle w:val="BodyTextIndent2"/>
        <w:ind w:left="0" w:firstLine="0"/>
        <w:rPr>
          <w:rFonts w:ascii="Arial" w:hAnsi="Arial" w:cs="Arial"/>
          <w:sz w:val="22"/>
          <w:szCs w:val="22"/>
        </w:rPr>
      </w:pPr>
      <w:r w:rsidRPr="00776C33">
        <w:rPr>
          <w:rFonts w:ascii="Arial" w:hAnsi="Arial" w:cs="Arial"/>
          <w:sz w:val="22"/>
          <w:szCs w:val="22"/>
        </w:rPr>
        <w:t>__________________</w:t>
      </w:r>
    </w:p>
    <w:p w:rsidR="007F7193" w:rsidRPr="00776C33" w:rsidRDefault="007F7193" w:rsidP="00776C33">
      <w:pPr>
        <w:pStyle w:val="BodyTextIndent2"/>
        <w:ind w:left="0" w:firstLine="0"/>
        <w:rPr>
          <w:rFonts w:ascii="Arial" w:hAnsi="Arial" w:cs="Arial"/>
          <w:sz w:val="22"/>
          <w:szCs w:val="22"/>
        </w:rPr>
      </w:pPr>
      <w:r w:rsidRPr="00776C33">
        <w:rPr>
          <w:rFonts w:ascii="Arial" w:hAnsi="Arial" w:cs="Arial"/>
          <w:sz w:val="22"/>
          <w:szCs w:val="22"/>
        </w:rPr>
        <w:t>__________________</w:t>
      </w:r>
    </w:p>
    <w:p w:rsidR="007F7193" w:rsidRDefault="007F7193" w:rsidP="00776C33">
      <w:pPr>
        <w:pStyle w:val="BodyTextIndent2"/>
        <w:ind w:left="0" w:firstLine="0"/>
        <w:rPr>
          <w:rFonts w:ascii="Arial" w:hAnsi="Arial" w:cs="Arial"/>
          <w:sz w:val="22"/>
          <w:szCs w:val="22"/>
        </w:rPr>
      </w:pPr>
    </w:p>
    <w:p w:rsidR="007F7193" w:rsidRPr="00776C33" w:rsidRDefault="007F7193" w:rsidP="00776C33">
      <w:pPr>
        <w:pStyle w:val="BodyTextIndent2"/>
        <w:ind w:left="0" w:firstLine="0"/>
        <w:rPr>
          <w:rFonts w:ascii="Arial" w:hAnsi="Arial" w:cs="Arial"/>
          <w:sz w:val="22"/>
          <w:szCs w:val="22"/>
        </w:rPr>
      </w:pPr>
    </w:p>
    <w:p w:rsidR="007F7193" w:rsidRPr="00776C33" w:rsidRDefault="007F7193" w:rsidP="00776C33">
      <w:pPr>
        <w:pStyle w:val="BodyTextIndent2"/>
        <w:ind w:left="0" w:firstLine="0"/>
        <w:rPr>
          <w:rFonts w:ascii="Arial" w:hAnsi="Arial" w:cs="Arial"/>
          <w:sz w:val="22"/>
          <w:szCs w:val="22"/>
        </w:rPr>
      </w:pPr>
      <w:r w:rsidRPr="00776C33">
        <w:rPr>
          <w:rFonts w:ascii="Arial" w:hAnsi="Arial" w:cs="Arial"/>
          <w:sz w:val="22"/>
          <w:szCs w:val="22"/>
        </w:rPr>
        <w:t>Re:</w:t>
      </w:r>
      <w:r w:rsidRPr="00776C33">
        <w:rPr>
          <w:rFonts w:ascii="Arial" w:hAnsi="Arial" w:cs="Arial"/>
          <w:sz w:val="22"/>
          <w:szCs w:val="22"/>
        </w:rPr>
        <w:tab/>
        <w:t>Request for Executed Agreement, Reimbursement Policies, Methodologies, and Fee Schedules for Practice of Joe Smith, MD (EIN no. ______________________)</w:t>
      </w:r>
    </w:p>
    <w:p w:rsidR="007F7193" w:rsidRPr="00776C33" w:rsidRDefault="007F7193" w:rsidP="00776C33">
      <w:pPr>
        <w:jc w:val="both"/>
        <w:rPr>
          <w:rFonts w:ascii="Arial" w:hAnsi="Arial" w:cs="Arial"/>
          <w:sz w:val="22"/>
          <w:szCs w:val="22"/>
        </w:rPr>
      </w:pPr>
    </w:p>
    <w:p w:rsidR="007F7193" w:rsidRPr="00776C33" w:rsidRDefault="007F7193" w:rsidP="00776C33">
      <w:pPr>
        <w:jc w:val="both"/>
        <w:rPr>
          <w:rFonts w:ascii="Arial" w:hAnsi="Arial" w:cs="Arial"/>
          <w:sz w:val="22"/>
          <w:szCs w:val="22"/>
        </w:rPr>
      </w:pPr>
      <w:r w:rsidRPr="00776C33">
        <w:rPr>
          <w:rFonts w:ascii="Arial" w:hAnsi="Arial" w:cs="Arial"/>
          <w:sz w:val="22"/>
          <w:szCs w:val="22"/>
        </w:rPr>
        <w:t>Dear Madam or Sir,</w:t>
      </w:r>
    </w:p>
    <w:p w:rsidR="007F7193" w:rsidRPr="00776C33" w:rsidRDefault="007F7193" w:rsidP="00776C33">
      <w:pPr>
        <w:jc w:val="both"/>
        <w:rPr>
          <w:rFonts w:ascii="Arial" w:hAnsi="Arial" w:cs="Arial"/>
          <w:sz w:val="22"/>
          <w:szCs w:val="22"/>
        </w:rPr>
      </w:pPr>
    </w:p>
    <w:p w:rsidR="007F7193" w:rsidRPr="00776C33" w:rsidRDefault="007F7193" w:rsidP="00776C33">
      <w:pPr>
        <w:pStyle w:val="BodyTextIndent3"/>
        <w:tabs>
          <w:tab w:val="clear" w:pos="864"/>
        </w:tabs>
        <w:ind w:firstLine="0"/>
        <w:rPr>
          <w:rFonts w:ascii="Arial" w:hAnsi="Arial" w:cs="Arial"/>
          <w:sz w:val="22"/>
          <w:szCs w:val="22"/>
        </w:rPr>
      </w:pPr>
      <w:r w:rsidRPr="00776C33">
        <w:rPr>
          <w:rFonts w:ascii="Arial" w:hAnsi="Arial" w:cs="Arial"/>
          <w:sz w:val="22"/>
          <w:szCs w:val="22"/>
        </w:rPr>
        <w:t xml:space="preserve">In reviewing our records, we have discovered that we may not have complete copies of the Major Health </w:t>
      </w:r>
      <w:proofErr w:type="spellStart"/>
      <w:r w:rsidRPr="00776C33">
        <w:rPr>
          <w:rFonts w:ascii="Arial" w:hAnsi="Arial" w:cs="Arial"/>
          <w:sz w:val="22"/>
          <w:szCs w:val="22"/>
        </w:rPr>
        <w:t>Payor</w:t>
      </w:r>
      <w:proofErr w:type="spellEnd"/>
      <w:r w:rsidRPr="00776C33">
        <w:rPr>
          <w:rFonts w:ascii="Arial" w:hAnsi="Arial" w:cs="Arial"/>
          <w:sz w:val="22"/>
          <w:szCs w:val="22"/>
        </w:rPr>
        <w:t xml:space="preserve"> executed agreement, fee schedules, and reimbursement policies for the time frame beginning ________________ to present </w:t>
      </w:r>
      <w:r w:rsidRPr="00776C33">
        <w:rPr>
          <w:rFonts w:ascii="Arial" w:hAnsi="Arial" w:cs="Arial"/>
          <w:i/>
          <w:sz w:val="22"/>
          <w:szCs w:val="22"/>
        </w:rPr>
        <w:t>(time frame may be omitted)</w:t>
      </w:r>
      <w:r w:rsidRPr="00776C33">
        <w:rPr>
          <w:rFonts w:ascii="Arial" w:hAnsi="Arial" w:cs="Arial"/>
          <w:sz w:val="22"/>
          <w:szCs w:val="22"/>
        </w:rPr>
        <w:t xml:space="preserve">.  This information is critical as we are currently conducting an evaluation of all of our contracts and their associated fee schedules.  </w:t>
      </w:r>
    </w:p>
    <w:p w:rsidR="007F7193" w:rsidRPr="00776C33" w:rsidRDefault="007F7193" w:rsidP="00776C33">
      <w:pPr>
        <w:pStyle w:val="BodyTextIndent3"/>
        <w:tabs>
          <w:tab w:val="clear" w:pos="864"/>
        </w:tabs>
        <w:ind w:firstLine="0"/>
        <w:rPr>
          <w:rFonts w:ascii="Arial" w:hAnsi="Arial" w:cs="Arial"/>
          <w:sz w:val="22"/>
          <w:szCs w:val="22"/>
        </w:rPr>
      </w:pPr>
      <w:r w:rsidRPr="00776C33">
        <w:rPr>
          <w:rFonts w:ascii="Arial" w:hAnsi="Arial" w:cs="Arial"/>
          <w:sz w:val="22"/>
          <w:szCs w:val="22"/>
        </w:rPr>
        <w:t xml:space="preserve">The agreement between Dr. Smith and Major Health </w:t>
      </w:r>
      <w:proofErr w:type="spellStart"/>
      <w:r w:rsidRPr="00776C33">
        <w:rPr>
          <w:rFonts w:ascii="Arial" w:hAnsi="Arial" w:cs="Arial"/>
          <w:sz w:val="22"/>
          <w:szCs w:val="22"/>
        </w:rPr>
        <w:t>Payor</w:t>
      </w:r>
      <w:proofErr w:type="spellEnd"/>
      <w:r w:rsidRPr="00776C33">
        <w:rPr>
          <w:rFonts w:ascii="Arial" w:hAnsi="Arial" w:cs="Arial"/>
          <w:sz w:val="22"/>
          <w:szCs w:val="22"/>
        </w:rPr>
        <w:t xml:space="preserve">, as well as </w:t>
      </w:r>
      <w:smartTag w:uri="urn:schemas-microsoft-com:office:smarttags" w:element="State">
        <w:smartTag w:uri="urn:schemas-microsoft-com:office:smarttags" w:element="place">
          <w:r w:rsidRPr="00776C33">
            <w:rPr>
              <w:rFonts w:ascii="Arial" w:hAnsi="Arial" w:cs="Arial"/>
              <w:sz w:val="22"/>
              <w:szCs w:val="22"/>
            </w:rPr>
            <w:t>Texas</w:t>
          </w:r>
        </w:smartTag>
      </w:smartTag>
      <w:r w:rsidRPr="00776C33">
        <w:rPr>
          <w:rFonts w:ascii="Arial" w:hAnsi="Arial" w:cs="Arial"/>
          <w:sz w:val="22"/>
          <w:szCs w:val="22"/>
        </w:rPr>
        <w:t xml:space="preserve"> insurance law requires that a provider may request all coding guidelines, including underlying bundling, recoding, or other payment process and fee schedules. The law further </w:t>
      </w:r>
      <w:r w:rsidRPr="00776C33">
        <w:rPr>
          <w:rFonts w:ascii="Arial" w:hAnsi="Arial" w:cs="Arial"/>
          <w:iCs/>
          <w:sz w:val="22"/>
          <w:szCs w:val="22"/>
        </w:rPr>
        <w:t>requires</w:t>
      </w:r>
      <w:r w:rsidRPr="00776C33">
        <w:rPr>
          <w:rFonts w:ascii="Arial" w:hAnsi="Arial" w:cs="Arial"/>
          <w:sz w:val="22"/>
          <w:szCs w:val="22"/>
        </w:rPr>
        <w:t xml:space="preserve"> that in responding to our request, you must include enough detail that someone with experience in claims processing can determine the correct payment to be made according to the contract.  The contract and law further state that you must provide the information not later than 30 days of receipt of our request.</w:t>
      </w:r>
    </w:p>
    <w:p w:rsidR="007F7193" w:rsidRPr="00776C33" w:rsidRDefault="007F7193" w:rsidP="00776C33">
      <w:pPr>
        <w:pStyle w:val="BodyTextIndent3"/>
        <w:tabs>
          <w:tab w:val="clear" w:pos="864"/>
        </w:tabs>
        <w:ind w:firstLine="0"/>
        <w:rPr>
          <w:rFonts w:ascii="Arial" w:hAnsi="Arial" w:cs="Arial"/>
          <w:sz w:val="22"/>
          <w:szCs w:val="22"/>
        </w:rPr>
      </w:pPr>
      <w:r w:rsidRPr="00776C33">
        <w:rPr>
          <w:rFonts w:ascii="Arial" w:hAnsi="Arial" w:cs="Arial"/>
          <w:sz w:val="22"/>
          <w:szCs w:val="22"/>
        </w:rPr>
        <w:t>Specifically, we are requesting the following information for the above defined time period.  For each item, please also state the time period during which each was in effect.</w:t>
      </w:r>
    </w:p>
    <w:p w:rsidR="007F7193" w:rsidRPr="00776C33" w:rsidRDefault="007F7193" w:rsidP="00776C33">
      <w:pPr>
        <w:pStyle w:val="BodyTextIndent3"/>
        <w:numPr>
          <w:ilvl w:val="0"/>
          <w:numId w:val="2"/>
        </w:numPr>
        <w:tabs>
          <w:tab w:val="clear" w:pos="864"/>
          <w:tab w:val="clear" w:pos="1800"/>
          <w:tab w:val="num" w:pos="72"/>
        </w:tabs>
        <w:ind w:left="576"/>
        <w:rPr>
          <w:rFonts w:ascii="Arial" w:hAnsi="Arial" w:cs="Arial"/>
          <w:sz w:val="22"/>
          <w:szCs w:val="22"/>
        </w:rPr>
      </w:pPr>
      <w:r w:rsidRPr="00776C33">
        <w:rPr>
          <w:rFonts w:ascii="Arial" w:hAnsi="Arial" w:cs="Arial"/>
          <w:sz w:val="22"/>
          <w:szCs w:val="22"/>
        </w:rPr>
        <w:t xml:space="preserve">A complete copy of the executed agreement between Medical Practice (or any of its physicians) and Major Health </w:t>
      </w:r>
      <w:proofErr w:type="spellStart"/>
      <w:r w:rsidRPr="00776C33">
        <w:rPr>
          <w:rFonts w:ascii="Arial" w:hAnsi="Arial" w:cs="Arial"/>
          <w:sz w:val="22"/>
          <w:szCs w:val="22"/>
        </w:rPr>
        <w:t>Payor</w:t>
      </w:r>
      <w:proofErr w:type="spellEnd"/>
      <w:r w:rsidRPr="00776C33">
        <w:rPr>
          <w:rFonts w:ascii="Arial" w:hAnsi="Arial" w:cs="Arial"/>
          <w:sz w:val="22"/>
          <w:szCs w:val="22"/>
        </w:rPr>
        <w:t xml:space="preserve"> and any of its subsidiaries and any amendments thereto.</w:t>
      </w:r>
    </w:p>
    <w:p w:rsidR="007F7193" w:rsidRPr="00776C33" w:rsidRDefault="007F7193" w:rsidP="00776C33">
      <w:pPr>
        <w:pStyle w:val="BodyTextIndent3"/>
        <w:numPr>
          <w:ilvl w:val="0"/>
          <w:numId w:val="2"/>
        </w:numPr>
        <w:tabs>
          <w:tab w:val="clear" w:pos="864"/>
          <w:tab w:val="clear" w:pos="1800"/>
          <w:tab w:val="num" w:pos="72"/>
        </w:tabs>
        <w:ind w:left="576"/>
        <w:rPr>
          <w:rFonts w:ascii="Arial" w:hAnsi="Arial" w:cs="Arial"/>
          <w:sz w:val="22"/>
          <w:szCs w:val="22"/>
        </w:rPr>
      </w:pPr>
      <w:r w:rsidRPr="00776C33">
        <w:rPr>
          <w:rFonts w:ascii="Arial" w:hAnsi="Arial" w:cs="Arial"/>
          <w:sz w:val="22"/>
          <w:szCs w:val="22"/>
        </w:rPr>
        <w:t xml:space="preserve">A complete fee schedule, including all applicable codes and modifiers. </w:t>
      </w:r>
    </w:p>
    <w:p w:rsidR="007F7193" w:rsidRDefault="007F7193" w:rsidP="006009C9">
      <w:pPr>
        <w:pStyle w:val="BodyTextIndent3"/>
        <w:numPr>
          <w:ilvl w:val="0"/>
          <w:numId w:val="2"/>
        </w:numPr>
        <w:tabs>
          <w:tab w:val="clear" w:pos="864"/>
          <w:tab w:val="clear" w:pos="1800"/>
          <w:tab w:val="num" w:pos="72"/>
        </w:tabs>
        <w:ind w:left="576"/>
        <w:rPr>
          <w:rFonts w:ascii="Arial" w:hAnsi="Arial" w:cs="Arial"/>
          <w:sz w:val="22"/>
          <w:szCs w:val="22"/>
        </w:rPr>
      </w:pPr>
      <w:r w:rsidRPr="00776C33">
        <w:rPr>
          <w:rFonts w:ascii="Arial" w:hAnsi="Arial" w:cs="Arial"/>
          <w:sz w:val="22"/>
          <w:szCs w:val="22"/>
        </w:rPr>
        <w:t xml:space="preserve">Any retroactive revisions made to the coding guidelines or fee schedules. </w:t>
      </w:r>
    </w:p>
    <w:p w:rsidR="007F7193" w:rsidRDefault="007F7193" w:rsidP="006009C9">
      <w:pPr>
        <w:pStyle w:val="BodyTextIndent3"/>
        <w:tabs>
          <w:tab w:val="clear" w:pos="864"/>
        </w:tabs>
        <w:ind w:left="216" w:firstLine="0"/>
        <w:rPr>
          <w:rFonts w:ascii="Arial" w:hAnsi="Arial" w:cs="Arial"/>
          <w:sz w:val="22"/>
          <w:szCs w:val="22"/>
        </w:rPr>
      </w:pPr>
      <w:r>
        <w:rPr>
          <w:rFonts w:ascii="Arial" w:hAnsi="Arial" w:cs="Arial"/>
          <w:sz w:val="22"/>
          <w:szCs w:val="22"/>
        </w:rPr>
        <w:br w:type="page"/>
      </w:r>
    </w:p>
    <w:p w:rsidR="007F7193" w:rsidRPr="00776C33" w:rsidRDefault="007F7193" w:rsidP="006009C9">
      <w:pPr>
        <w:pStyle w:val="BodyTextIndent3"/>
        <w:numPr>
          <w:ilvl w:val="0"/>
          <w:numId w:val="2"/>
        </w:numPr>
        <w:tabs>
          <w:tab w:val="clear" w:pos="864"/>
          <w:tab w:val="clear" w:pos="1800"/>
          <w:tab w:val="num" w:pos="72"/>
        </w:tabs>
        <w:ind w:left="576"/>
        <w:rPr>
          <w:rFonts w:ascii="Arial" w:hAnsi="Arial" w:cs="Arial"/>
          <w:sz w:val="22"/>
          <w:szCs w:val="22"/>
        </w:rPr>
      </w:pPr>
      <w:r w:rsidRPr="00776C33">
        <w:rPr>
          <w:rFonts w:ascii="Arial" w:hAnsi="Arial" w:cs="Arial"/>
          <w:sz w:val="22"/>
          <w:szCs w:val="22"/>
        </w:rPr>
        <w:lastRenderedPageBreak/>
        <w:t xml:space="preserve">A list of all business lines that might have access to our services via our contract with Major Health Plan and the fee schedule for each service line.  </w:t>
      </w:r>
    </w:p>
    <w:p w:rsidR="007F7193" w:rsidRPr="00776C33" w:rsidRDefault="007F7193" w:rsidP="00776C33">
      <w:pPr>
        <w:pStyle w:val="BodyTextIndent3"/>
        <w:tabs>
          <w:tab w:val="clear" w:pos="864"/>
        </w:tabs>
        <w:ind w:firstLine="0"/>
        <w:rPr>
          <w:rFonts w:ascii="Arial" w:hAnsi="Arial" w:cs="Arial"/>
          <w:sz w:val="22"/>
          <w:szCs w:val="22"/>
        </w:rPr>
      </w:pPr>
      <w:r w:rsidRPr="00776C33">
        <w:rPr>
          <w:rFonts w:ascii="Arial" w:hAnsi="Arial" w:cs="Arial"/>
          <w:sz w:val="22"/>
          <w:szCs w:val="22"/>
        </w:rPr>
        <w:t xml:space="preserve">In short, we are requesting any and all information that was used over the relevant time period to adjudicate a claim. </w:t>
      </w:r>
    </w:p>
    <w:p w:rsidR="007F7193" w:rsidRPr="00776C33" w:rsidRDefault="007F7193" w:rsidP="00776C33">
      <w:pPr>
        <w:pStyle w:val="BodyTextIndent3"/>
        <w:tabs>
          <w:tab w:val="clear" w:pos="864"/>
        </w:tabs>
        <w:ind w:firstLine="0"/>
        <w:rPr>
          <w:rFonts w:ascii="Arial" w:hAnsi="Arial" w:cs="Arial"/>
          <w:sz w:val="22"/>
          <w:szCs w:val="22"/>
        </w:rPr>
      </w:pPr>
      <w:r w:rsidRPr="00776C33">
        <w:rPr>
          <w:rFonts w:ascii="Arial" w:hAnsi="Arial" w:cs="Arial"/>
          <w:sz w:val="22"/>
          <w:szCs w:val="22"/>
        </w:rPr>
        <w:t>All written correspondence regarding this matter should be sent to:</w:t>
      </w:r>
    </w:p>
    <w:p w:rsidR="007F7193" w:rsidRPr="00776C33" w:rsidRDefault="007F7193" w:rsidP="00776C33">
      <w:pPr>
        <w:pStyle w:val="BodyTextIndent3"/>
        <w:tabs>
          <w:tab w:val="clear" w:pos="864"/>
        </w:tabs>
        <w:spacing w:after="0"/>
        <w:rPr>
          <w:rFonts w:ascii="Arial" w:hAnsi="Arial" w:cs="Arial"/>
          <w:sz w:val="22"/>
          <w:szCs w:val="22"/>
        </w:rPr>
      </w:pPr>
      <w:r w:rsidRPr="00776C33">
        <w:rPr>
          <w:rFonts w:ascii="Arial" w:hAnsi="Arial" w:cs="Arial"/>
          <w:sz w:val="22"/>
          <w:szCs w:val="22"/>
        </w:rPr>
        <w:t>Dr. Joe Smith</w:t>
      </w:r>
    </w:p>
    <w:p w:rsidR="007F7193" w:rsidRPr="00776C33" w:rsidRDefault="007F7193" w:rsidP="00776C33">
      <w:pPr>
        <w:pStyle w:val="BodyTextIndent3"/>
        <w:tabs>
          <w:tab w:val="clear" w:pos="864"/>
        </w:tabs>
        <w:spacing w:after="0"/>
        <w:rPr>
          <w:rFonts w:ascii="Arial" w:hAnsi="Arial" w:cs="Arial"/>
          <w:sz w:val="22"/>
          <w:szCs w:val="22"/>
        </w:rPr>
      </w:pPr>
      <w:r w:rsidRPr="00776C33">
        <w:rPr>
          <w:rFonts w:ascii="Arial" w:hAnsi="Arial" w:cs="Arial"/>
          <w:sz w:val="22"/>
          <w:szCs w:val="22"/>
        </w:rPr>
        <w:t>______________</w:t>
      </w:r>
    </w:p>
    <w:p w:rsidR="007F7193" w:rsidRPr="00776C33" w:rsidRDefault="007F7193" w:rsidP="00776C33">
      <w:pPr>
        <w:pStyle w:val="BodyTextIndent3"/>
        <w:tabs>
          <w:tab w:val="clear" w:pos="864"/>
        </w:tabs>
        <w:spacing w:after="0"/>
        <w:rPr>
          <w:rFonts w:ascii="Arial" w:hAnsi="Arial" w:cs="Arial"/>
          <w:sz w:val="22"/>
          <w:szCs w:val="22"/>
        </w:rPr>
      </w:pPr>
      <w:r w:rsidRPr="00776C33">
        <w:rPr>
          <w:rFonts w:ascii="Arial" w:hAnsi="Arial" w:cs="Arial"/>
          <w:sz w:val="22"/>
          <w:szCs w:val="22"/>
        </w:rPr>
        <w:t>______________</w:t>
      </w:r>
    </w:p>
    <w:p w:rsidR="007F7193" w:rsidRPr="00776C33" w:rsidRDefault="007F7193" w:rsidP="00776C33">
      <w:pPr>
        <w:pStyle w:val="BodyTextIndent3"/>
        <w:tabs>
          <w:tab w:val="clear" w:pos="864"/>
        </w:tabs>
        <w:spacing w:after="0"/>
        <w:rPr>
          <w:rFonts w:ascii="Arial" w:hAnsi="Arial" w:cs="Arial"/>
          <w:sz w:val="22"/>
          <w:szCs w:val="22"/>
        </w:rPr>
      </w:pPr>
      <w:r w:rsidRPr="00776C33">
        <w:rPr>
          <w:rFonts w:ascii="Arial" w:hAnsi="Arial" w:cs="Arial"/>
          <w:sz w:val="22"/>
          <w:szCs w:val="22"/>
        </w:rPr>
        <w:t>______________</w:t>
      </w:r>
    </w:p>
    <w:p w:rsidR="007F7193" w:rsidRPr="00776C33" w:rsidRDefault="007F7193" w:rsidP="00776C33">
      <w:pPr>
        <w:pStyle w:val="BodyTextIndent3"/>
        <w:tabs>
          <w:tab w:val="clear" w:pos="864"/>
        </w:tabs>
        <w:spacing w:after="0"/>
        <w:ind w:left="1512" w:firstLine="720"/>
        <w:rPr>
          <w:rFonts w:ascii="Arial" w:hAnsi="Arial" w:cs="Arial"/>
          <w:sz w:val="22"/>
          <w:szCs w:val="22"/>
        </w:rPr>
      </w:pPr>
    </w:p>
    <w:p w:rsidR="007F7193" w:rsidRPr="00776C33" w:rsidRDefault="007F7193" w:rsidP="00776C33">
      <w:pPr>
        <w:pStyle w:val="BodyTextIndent3"/>
        <w:tabs>
          <w:tab w:val="clear" w:pos="864"/>
        </w:tabs>
        <w:spacing w:after="0"/>
        <w:ind w:left="1512" w:firstLine="0"/>
        <w:rPr>
          <w:rFonts w:ascii="Arial" w:hAnsi="Arial" w:cs="Arial"/>
          <w:sz w:val="22"/>
          <w:szCs w:val="22"/>
        </w:rPr>
      </w:pPr>
    </w:p>
    <w:p w:rsidR="007F7193" w:rsidRPr="00776C33" w:rsidRDefault="007F7193" w:rsidP="00776C33">
      <w:pPr>
        <w:pStyle w:val="BodyTextIndent3"/>
        <w:tabs>
          <w:tab w:val="clear" w:pos="864"/>
        </w:tabs>
        <w:ind w:firstLine="0"/>
        <w:rPr>
          <w:rFonts w:ascii="Arial" w:hAnsi="Arial" w:cs="Arial"/>
          <w:sz w:val="22"/>
          <w:szCs w:val="22"/>
        </w:rPr>
      </w:pPr>
      <w:r w:rsidRPr="00776C33">
        <w:rPr>
          <w:rFonts w:ascii="Arial" w:hAnsi="Arial" w:cs="Arial"/>
          <w:sz w:val="22"/>
          <w:szCs w:val="22"/>
        </w:rPr>
        <w:t>Please feel free to contact me if you have any questions.  Thank you for your prompt attention to the matter.</w:t>
      </w:r>
    </w:p>
    <w:p w:rsidR="007F7193" w:rsidRPr="00776C33" w:rsidRDefault="007F7193" w:rsidP="00776C33">
      <w:pPr>
        <w:tabs>
          <w:tab w:val="left" w:pos="-1080"/>
          <w:tab w:val="left" w:pos="-720"/>
          <w:tab w:val="left" w:pos="0"/>
          <w:tab w:val="left" w:pos="720"/>
          <w:tab w:val="left" w:pos="1080"/>
          <w:tab w:val="left" w:pos="2160"/>
        </w:tabs>
        <w:jc w:val="both"/>
        <w:rPr>
          <w:rFonts w:ascii="Arial" w:hAnsi="Arial" w:cs="Arial"/>
          <w:sz w:val="22"/>
          <w:szCs w:val="22"/>
        </w:rPr>
      </w:pPr>
      <w:r w:rsidRPr="00776C33">
        <w:rPr>
          <w:rFonts w:ascii="Arial" w:hAnsi="Arial" w:cs="Arial"/>
          <w:sz w:val="22"/>
          <w:szCs w:val="22"/>
        </w:rPr>
        <w:tab/>
      </w:r>
      <w:r w:rsidRPr="00776C33">
        <w:rPr>
          <w:rFonts w:ascii="Arial" w:hAnsi="Arial" w:cs="Arial"/>
          <w:sz w:val="22"/>
          <w:szCs w:val="22"/>
        </w:rPr>
        <w:tab/>
      </w:r>
      <w:r w:rsidRPr="00776C33">
        <w:rPr>
          <w:rFonts w:ascii="Arial" w:hAnsi="Arial" w:cs="Arial"/>
          <w:sz w:val="22"/>
          <w:szCs w:val="22"/>
        </w:rPr>
        <w:tab/>
      </w:r>
      <w:r w:rsidRPr="00776C33">
        <w:rPr>
          <w:rFonts w:ascii="Arial" w:hAnsi="Arial" w:cs="Arial"/>
          <w:sz w:val="22"/>
          <w:szCs w:val="22"/>
        </w:rPr>
        <w:tab/>
      </w:r>
      <w:r w:rsidRPr="00776C33">
        <w:rPr>
          <w:rFonts w:ascii="Arial" w:hAnsi="Arial" w:cs="Arial"/>
          <w:sz w:val="22"/>
          <w:szCs w:val="22"/>
        </w:rPr>
        <w:tab/>
        <w:t>Respectfully,</w:t>
      </w:r>
    </w:p>
    <w:p w:rsidR="007F7193" w:rsidRPr="00776C33" w:rsidRDefault="007F7193" w:rsidP="00776C33">
      <w:pPr>
        <w:tabs>
          <w:tab w:val="left" w:pos="-1080"/>
          <w:tab w:val="left" w:pos="-720"/>
          <w:tab w:val="left" w:pos="0"/>
          <w:tab w:val="left" w:pos="720"/>
          <w:tab w:val="left" w:pos="1080"/>
          <w:tab w:val="left" w:pos="2160"/>
        </w:tabs>
        <w:jc w:val="both"/>
        <w:rPr>
          <w:rFonts w:ascii="Arial" w:hAnsi="Arial" w:cs="Arial"/>
          <w:sz w:val="22"/>
          <w:szCs w:val="22"/>
        </w:rPr>
      </w:pPr>
    </w:p>
    <w:p w:rsidR="007F7193" w:rsidRPr="00776C33" w:rsidRDefault="007F7193" w:rsidP="00776C33">
      <w:pPr>
        <w:tabs>
          <w:tab w:val="left" w:pos="-1080"/>
          <w:tab w:val="left" w:pos="-720"/>
          <w:tab w:val="left" w:pos="0"/>
          <w:tab w:val="left" w:pos="720"/>
          <w:tab w:val="left" w:pos="1080"/>
          <w:tab w:val="left" w:pos="2160"/>
        </w:tabs>
        <w:jc w:val="both"/>
        <w:rPr>
          <w:rFonts w:ascii="Arial" w:hAnsi="Arial" w:cs="Arial"/>
          <w:sz w:val="22"/>
          <w:szCs w:val="22"/>
        </w:rPr>
      </w:pPr>
    </w:p>
    <w:p w:rsidR="007F7193" w:rsidRPr="00776C33" w:rsidRDefault="007F7193" w:rsidP="00776C33">
      <w:pPr>
        <w:tabs>
          <w:tab w:val="left" w:pos="-1080"/>
          <w:tab w:val="left" w:pos="-720"/>
          <w:tab w:val="left" w:pos="0"/>
          <w:tab w:val="left" w:pos="720"/>
          <w:tab w:val="left" w:pos="1080"/>
          <w:tab w:val="left" w:pos="2160"/>
        </w:tabs>
        <w:jc w:val="both"/>
        <w:rPr>
          <w:rFonts w:ascii="Arial" w:hAnsi="Arial" w:cs="Arial"/>
          <w:sz w:val="22"/>
          <w:szCs w:val="22"/>
        </w:rPr>
      </w:pPr>
    </w:p>
    <w:p w:rsidR="007F7193" w:rsidRPr="00776C33" w:rsidRDefault="007F7193" w:rsidP="00776C33">
      <w:pPr>
        <w:tabs>
          <w:tab w:val="left" w:pos="-1080"/>
          <w:tab w:val="left" w:pos="-720"/>
          <w:tab w:val="left" w:pos="0"/>
          <w:tab w:val="left" w:pos="720"/>
          <w:tab w:val="left" w:pos="1080"/>
          <w:tab w:val="left" w:pos="2160"/>
        </w:tabs>
        <w:jc w:val="both"/>
        <w:rPr>
          <w:rFonts w:ascii="Arial" w:hAnsi="Arial" w:cs="Arial"/>
          <w:sz w:val="22"/>
          <w:szCs w:val="22"/>
        </w:rPr>
      </w:pPr>
    </w:p>
    <w:p w:rsidR="007F7193" w:rsidRPr="00776C33" w:rsidRDefault="007F7193" w:rsidP="00776C33">
      <w:pPr>
        <w:tabs>
          <w:tab w:val="left" w:pos="-1080"/>
          <w:tab w:val="left" w:pos="-720"/>
          <w:tab w:val="left" w:pos="0"/>
          <w:tab w:val="left" w:pos="720"/>
          <w:tab w:val="left" w:pos="1080"/>
          <w:tab w:val="left" w:pos="2160"/>
        </w:tabs>
        <w:jc w:val="both"/>
        <w:rPr>
          <w:rFonts w:ascii="Arial" w:hAnsi="Arial" w:cs="Arial"/>
          <w:sz w:val="22"/>
          <w:szCs w:val="22"/>
        </w:rPr>
      </w:pPr>
      <w:r w:rsidRPr="00776C33">
        <w:rPr>
          <w:rFonts w:ascii="Arial" w:hAnsi="Arial" w:cs="Arial"/>
          <w:sz w:val="22"/>
          <w:szCs w:val="22"/>
        </w:rPr>
        <w:tab/>
      </w:r>
      <w:r w:rsidRPr="00776C33">
        <w:rPr>
          <w:rFonts w:ascii="Arial" w:hAnsi="Arial" w:cs="Arial"/>
          <w:sz w:val="22"/>
          <w:szCs w:val="22"/>
        </w:rPr>
        <w:tab/>
      </w:r>
      <w:r w:rsidRPr="00776C33">
        <w:rPr>
          <w:rFonts w:ascii="Arial" w:hAnsi="Arial" w:cs="Arial"/>
          <w:sz w:val="22"/>
          <w:szCs w:val="22"/>
        </w:rPr>
        <w:tab/>
      </w:r>
      <w:r w:rsidRPr="00776C33">
        <w:rPr>
          <w:rFonts w:ascii="Arial" w:hAnsi="Arial" w:cs="Arial"/>
          <w:sz w:val="22"/>
          <w:szCs w:val="22"/>
        </w:rPr>
        <w:tab/>
      </w:r>
      <w:r w:rsidRPr="00776C33">
        <w:rPr>
          <w:rFonts w:ascii="Arial" w:hAnsi="Arial" w:cs="Arial"/>
          <w:sz w:val="22"/>
          <w:szCs w:val="22"/>
        </w:rPr>
        <w:tab/>
        <w:t>Joe Smith, MD</w:t>
      </w:r>
    </w:p>
    <w:sectPr w:rsidR="007F7193" w:rsidRPr="00776C33" w:rsidSect="00E010EF">
      <w:footerReference w:type="even" r:id="rId7"/>
      <w:footerReference w:type="default" r:id="rId8"/>
      <w:endnotePr>
        <w:numFmt w:val="decimal"/>
      </w:endnotePr>
      <w:pgSz w:w="12240" w:h="15840"/>
      <w:pgMar w:top="1440" w:right="1440" w:bottom="1440" w:left="1440" w:header="1152"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193" w:rsidRDefault="007F7193">
      <w:r>
        <w:separator/>
      </w:r>
    </w:p>
  </w:endnote>
  <w:endnote w:type="continuationSeparator" w:id="0">
    <w:p w:rsidR="007F7193" w:rsidRDefault="007F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93" w:rsidRDefault="007F71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7193" w:rsidRDefault="007F71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93" w:rsidRDefault="007F71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8FE">
      <w:rPr>
        <w:rStyle w:val="PageNumber"/>
        <w:noProof/>
      </w:rPr>
      <w:t>2</w:t>
    </w:r>
    <w:r>
      <w:rPr>
        <w:rStyle w:val="PageNumber"/>
      </w:rPr>
      <w:fldChar w:fldCharType="end"/>
    </w:r>
  </w:p>
  <w:p w:rsidR="007F7193" w:rsidRDefault="007F7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193" w:rsidRDefault="007F7193">
      <w:r>
        <w:separator/>
      </w:r>
    </w:p>
  </w:footnote>
  <w:footnote w:type="continuationSeparator" w:id="0">
    <w:p w:rsidR="007F7193" w:rsidRDefault="007F7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1080"/>
        </w:tabs>
        <w:ind w:left="1080" w:hanging="36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634A56CC"/>
    <w:multiLevelType w:val="hybridMultilevel"/>
    <w:tmpl w:val="26201546"/>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5D"/>
    <w:rsid w:val="00035317"/>
    <w:rsid w:val="00122836"/>
    <w:rsid w:val="00181B27"/>
    <w:rsid w:val="001C38FE"/>
    <w:rsid w:val="003267E5"/>
    <w:rsid w:val="003328A8"/>
    <w:rsid w:val="004003CC"/>
    <w:rsid w:val="00474920"/>
    <w:rsid w:val="0055221C"/>
    <w:rsid w:val="006009C9"/>
    <w:rsid w:val="00776C33"/>
    <w:rsid w:val="007F7193"/>
    <w:rsid w:val="008171D4"/>
    <w:rsid w:val="008B60BA"/>
    <w:rsid w:val="008E1493"/>
    <w:rsid w:val="00916B8C"/>
    <w:rsid w:val="009E4956"/>
    <w:rsid w:val="00A12832"/>
    <w:rsid w:val="00A45D59"/>
    <w:rsid w:val="00A469D4"/>
    <w:rsid w:val="00A87BFD"/>
    <w:rsid w:val="00BD50AD"/>
    <w:rsid w:val="00C26E3D"/>
    <w:rsid w:val="00C56F4F"/>
    <w:rsid w:val="00C72FFA"/>
    <w:rsid w:val="00C90F5D"/>
    <w:rsid w:val="00D14BDD"/>
    <w:rsid w:val="00D456B8"/>
    <w:rsid w:val="00D82011"/>
    <w:rsid w:val="00D947BD"/>
    <w:rsid w:val="00E010EF"/>
    <w:rsid w:val="00E5065E"/>
    <w:rsid w:val="00E923B9"/>
    <w:rsid w:val="00EB5FE1"/>
    <w:rsid w:val="00EE21DC"/>
    <w:rsid w:val="00EF4115"/>
    <w:rsid w:val="00F02ABA"/>
    <w:rsid w:val="00F12D24"/>
    <w:rsid w:val="00F17B47"/>
    <w:rsid w:val="00F2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255A6F6-1B21-4258-A683-570FA8B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0EF"/>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E010EF"/>
    <w:pPr>
      <w:keepNext/>
      <w:tabs>
        <w:tab w:val="left" w:pos="-1080"/>
        <w:tab w:val="left" w:pos="-720"/>
        <w:tab w:val="left" w:pos="0"/>
        <w:tab w:val="left" w:pos="720"/>
        <w:tab w:val="left" w:pos="1080"/>
        <w:tab w:val="left" w:pos="2160"/>
      </w:tabs>
      <w:ind w:firstLine="720"/>
      <w:jc w:val="both"/>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28A8"/>
    <w:rPr>
      <w:rFonts w:ascii="Cambria" w:hAnsi="Cambria" w:cs="Times New Roman"/>
      <w:b/>
      <w:bCs/>
      <w:kern w:val="32"/>
      <w:sz w:val="32"/>
      <w:szCs w:val="32"/>
    </w:rPr>
  </w:style>
  <w:style w:type="character" w:styleId="FootnoteReference">
    <w:name w:val="footnote reference"/>
    <w:basedOn w:val="DefaultParagraphFont"/>
    <w:uiPriority w:val="99"/>
    <w:rsid w:val="00E010EF"/>
    <w:rPr>
      <w:rFonts w:cs="Times New Roman"/>
    </w:rPr>
  </w:style>
  <w:style w:type="paragraph" w:customStyle="1" w:styleId="Level1">
    <w:name w:val="Level 1"/>
    <w:basedOn w:val="Normal"/>
    <w:uiPriority w:val="99"/>
    <w:rsid w:val="00E010EF"/>
    <w:pPr>
      <w:numPr>
        <w:numId w:val="1"/>
      </w:numPr>
      <w:ind w:left="1080" w:hanging="360"/>
      <w:outlineLvl w:val="0"/>
    </w:pPr>
  </w:style>
  <w:style w:type="paragraph" w:styleId="Header">
    <w:name w:val="header"/>
    <w:basedOn w:val="Normal"/>
    <w:link w:val="HeaderChar"/>
    <w:uiPriority w:val="99"/>
    <w:rsid w:val="00E010EF"/>
    <w:pPr>
      <w:tabs>
        <w:tab w:val="center" w:pos="4320"/>
        <w:tab w:val="right" w:pos="8640"/>
      </w:tabs>
    </w:pPr>
  </w:style>
  <w:style w:type="character" w:customStyle="1" w:styleId="HeaderChar">
    <w:name w:val="Header Char"/>
    <w:basedOn w:val="DefaultParagraphFont"/>
    <w:link w:val="Header"/>
    <w:uiPriority w:val="99"/>
    <w:semiHidden/>
    <w:locked/>
    <w:rsid w:val="003328A8"/>
    <w:rPr>
      <w:rFonts w:cs="Times New Roman"/>
      <w:sz w:val="24"/>
      <w:szCs w:val="24"/>
    </w:rPr>
  </w:style>
  <w:style w:type="paragraph" w:styleId="Footer">
    <w:name w:val="footer"/>
    <w:basedOn w:val="Normal"/>
    <w:link w:val="FooterChar"/>
    <w:uiPriority w:val="99"/>
    <w:rsid w:val="00E010EF"/>
    <w:pPr>
      <w:tabs>
        <w:tab w:val="center" w:pos="4320"/>
        <w:tab w:val="right" w:pos="8640"/>
      </w:tabs>
    </w:pPr>
  </w:style>
  <w:style w:type="character" w:customStyle="1" w:styleId="FooterChar">
    <w:name w:val="Footer Char"/>
    <w:basedOn w:val="DefaultParagraphFont"/>
    <w:link w:val="Footer"/>
    <w:uiPriority w:val="99"/>
    <w:semiHidden/>
    <w:locked/>
    <w:rsid w:val="003328A8"/>
    <w:rPr>
      <w:rFonts w:cs="Times New Roman"/>
      <w:sz w:val="24"/>
      <w:szCs w:val="24"/>
    </w:rPr>
  </w:style>
  <w:style w:type="paragraph" w:styleId="BodyTextIndent">
    <w:name w:val="Body Text Indent"/>
    <w:basedOn w:val="Normal"/>
    <w:link w:val="BodyTextIndentChar"/>
    <w:uiPriority w:val="99"/>
    <w:rsid w:val="00E010EF"/>
    <w:pPr>
      <w:ind w:left="720" w:firstLine="720"/>
      <w:jc w:val="both"/>
    </w:pPr>
    <w:rPr>
      <w:b/>
      <w:bCs/>
      <w:sz w:val="28"/>
    </w:rPr>
  </w:style>
  <w:style w:type="character" w:customStyle="1" w:styleId="BodyTextIndentChar">
    <w:name w:val="Body Text Indent Char"/>
    <w:basedOn w:val="DefaultParagraphFont"/>
    <w:link w:val="BodyTextIndent"/>
    <w:uiPriority w:val="99"/>
    <w:semiHidden/>
    <w:locked/>
    <w:rsid w:val="003328A8"/>
    <w:rPr>
      <w:rFonts w:cs="Times New Roman"/>
      <w:sz w:val="24"/>
      <w:szCs w:val="24"/>
    </w:rPr>
  </w:style>
  <w:style w:type="paragraph" w:styleId="BodyTextIndent2">
    <w:name w:val="Body Text Indent 2"/>
    <w:basedOn w:val="Normal"/>
    <w:link w:val="BodyTextIndent2Char"/>
    <w:uiPriority w:val="99"/>
    <w:rsid w:val="00E010EF"/>
    <w:pPr>
      <w:tabs>
        <w:tab w:val="left" w:pos="-1440"/>
      </w:tabs>
      <w:ind w:left="1440" w:hanging="720"/>
      <w:jc w:val="both"/>
    </w:pPr>
    <w:rPr>
      <w:b/>
      <w:bCs/>
      <w:sz w:val="26"/>
    </w:rPr>
  </w:style>
  <w:style w:type="character" w:customStyle="1" w:styleId="BodyTextIndent2Char">
    <w:name w:val="Body Text Indent 2 Char"/>
    <w:basedOn w:val="DefaultParagraphFont"/>
    <w:link w:val="BodyTextIndent2"/>
    <w:uiPriority w:val="99"/>
    <w:semiHidden/>
    <w:locked/>
    <w:rsid w:val="003328A8"/>
    <w:rPr>
      <w:rFonts w:cs="Times New Roman"/>
      <w:sz w:val="24"/>
      <w:szCs w:val="24"/>
    </w:rPr>
  </w:style>
  <w:style w:type="character" w:styleId="PageNumber">
    <w:name w:val="page number"/>
    <w:basedOn w:val="DefaultParagraphFont"/>
    <w:uiPriority w:val="99"/>
    <w:rsid w:val="00E010EF"/>
    <w:rPr>
      <w:rFonts w:cs="Times New Roman"/>
    </w:rPr>
  </w:style>
  <w:style w:type="paragraph" w:styleId="BodyTextIndent3">
    <w:name w:val="Body Text Indent 3"/>
    <w:basedOn w:val="Normal"/>
    <w:link w:val="BodyTextIndent3Char"/>
    <w:uiPriority w:val="99"/>
    <w:rsid w:val="00E010EF"/>
    <w:pPr>
      <w:tabs>
        <w:tab w:val="left" w:pos="864"/>
      </w:tabs>
      <w:spacing w:after="240"/>
      <w:ind w:firstLine="432"/>
      <w:jc w:val="both"/>
    </w:pPr>
    <w:rPr>
      <w:sz w:val="26"/>
    </w:rPr>
  </w:style>
  <w:style w:type="character" w:customStyle="1" w:styleId="BodyTextIndent3Char">
    <w:name w:val="Body Text Indent 3 Char"/>
    <w:basedOn w:val="DefaultParagraphFont"/>
    <w:link w:val="BodyTextIndent3"/>
    <w:uiPriority w:val="99"/>
    <w:semiHidden/>
    <w:locked/>
    <w:rsid w:val="003328A8"/>
    <w:rPr>
      <w:rFonts w:cs="Times New Roman"/>
      <w:sz w:val="16"/>
      <w:szCs w:val="16"/>
    </w:rPr>
  </w:style>
  <w:style w:type="paragraph" w:styleId="BodyText">
    <w:name w:val="Body Text"/>
    <w:basedOn w:val="Normal"/>
    <w:link w:val="BodyTextChar"/>
    <w:uiPriority w:val="99"/>
    <w:rsid w:val="00E010EF"/>
    <w:pPr>
      <w:jc w:val="both"/>
    </w:pPr>
    <w:rPr>
      <w:sz w:val="26"/>
    </w:rPr>
  </w:style>
  <w:style w:type="character" w:customStyle="1" w:styleId="BodyTextChar">
    <w:name w:val="Body Text Char"/>
    <w:basedOn w:val="DefaultParagraphFont"/>
    <w:link w:val="BodyText"/>
    <w:uiPriority w:val="99"/>
    <w:semiHidden/>
    <w:locked/>
    <w:rsid w:val="003328A8"/>
    <w:rPr>
      <w:rFonts w:cs="Times New Roman"/>
      <w:sz w:val="24"/>
      <w:szCs w:val="24"/>
    </w:rPr>
  </w:style>
  <w:style w:type="character" w:styleId="CommentReference">
    <w:name w:val="annotation reference"/>
    <w:basedOn w:val="DefaultParagraphFont"/>
    <w:uiPriority w:val="99"/>
    <w:semiHidden/>
    <w:rsid w:val="00C72FFA"/>
    <w:rPr>
      <w:rFonts w:cs="Times New Roman"/>
      <w:sz w:val="16"/>
    </w:rPr>
  </w:style>
  <w:style w:type="paragraph" w:styleId="CommentText">
    <w:name w:val="annotation text"/>
    <w:basedOn w:val="Normal"/>
    <w:link w:val="CommentTextChar"/>
    <w:uiPriority w:val="99"/>
    <w:semiHidden/>
    <w:rsid w:val="00C72FFA"/>
    <w:rPr>
      <w:sz w:val="20"/>
      <w:szCs w:val="20"/>
    </w:rPr>
  </w:style>
  <w:style w:type="character" w:customStyle="1" w:styleId="CommentTextChar">
    <w:name w:val="Comment Text Char"/>
    <w:basedOn w:val="DefaultParagraphFont"/>
    <w:link w:val="CommentText"/>
    <w:uiPriority w:val="99"/>
    <w:semiHidden/>
    <w:locked/>
    <w:rsid w:val="00C72FFA"/>
    <w:rPr>
      <w:rFonts w:cs="Times New Roman"/>
    </w:rPr>
  </w:style>
  <w:style w:type="paragraph" w:styleId="CommentSubject">
    <w:name w:val="annotation subject"/>
    <w:basedOn w:val="CommentText"/>
    <w:next w:val="CommentText"/>
    <w:link w:val="CommentSubjectChar"/>
    <w:uiPriority w:val="99"/>
    <w:semiHidden/>
    <w:rsid w:val="00C72FFA"/>
    <w:rPr>
      <w:b/>
      <w:bCs/>
    </w:rPr>
  </w:style>
  <w:style w:type="character" w:customStyle="1" w:styleId="CommentSubjectChar">
    <w:name w:val="Comment Subject Char"/>
    <w:basedOn w:val="CommentTextChar"/>
    <w:link w:val="CommentSubject"/>
    <w:uiPriority w:val="99"/>
    <w:semiHidden/>
    <w:locked/>
    <w:rsid w:val="00C72FFA"/>
    <w:rPr>
      <w:rFonts w:cs="Times New Roman"/>
      <w:b/>
    </w:rPr>
  </w:style>
  <w:style w:type="paragraph" w:styleId="BalloonText">
    <w:name w:val="Balloon Text"/>
    <w:basedOn w:val="Normal"/>
    <w:link w:val="BalloonTextChar"/>
    <w:uiPriority w:val="99"/>
    <w:semiHidden/>
    <w:rsid w:val="00C72FFA"/>
    <w:rPr>
      <w:rFonts w:ascii="Tahoma" w:hAnsi="Tahoma"/>
      <w:sz w:val="16"/>
      <w:szCs w:val="16"/>
    </w:rPr>
  </w:style>
  <w:style w:type="character" w:customStyle="1" w:styleId="BalloonTextChar">
    <w:name w:val="Balloon Text Char"/>
    <w:basedOn w:val="DefaultParagraphFont"/>
    <w:link w:val="BalloonText"/>
    <w:uiPriority w:val="99"/>
    <w:semiHidden/>
    <w:locked/>
    <w:rsid w:val="00C72FFA"/>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Request for Fee Schedules</vt:lpstr>
    </vt:vector>
  </TitlesOfParts>
  <Company>Catherine Reyer LLC</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Fee Schedules</dc:title>
  <dc:subject>RBJC-United</dc:subject>
  <dc:creator>catherine</dc:creator>
  <cp:keywords/>
  <dc:description/>
  <cp:lastModifiedBy>Krista Cottingim</cp:lastModifiedBy>
  <cp:revision>2</cp:revision>
  <cp:lastPrinted>2014-01-10T17:32:00Z</cp:lastPrinted>
  <dcterms:created xsi:type="dcterms:W3CDTF">2015-11-24T21:48:00Z</dcterms:created>
  <dcterms:modified xsi:type="dcterms:W3CDTF">2015-11-24T21:48:00Z</dcterms:modified>
</cp:coreProperties>
</file>